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4106"/>
        <w:gridCol w:w="5675"/>
        <w:gridCol w:w="2268"/>
        <w:gridCol w:w="1701"/>
      </w:tblGrid>
      <w:tr w:rsidTr="00384549">
        <w:tblPrEx>
          <w:tblW w:w="137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0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84549" w:rsidRPr="00196A2F" w:rsidP="00CB0F4D">
            <w:pPr>
              <w:rPr>
                <w:rFonts w:cs="Arial"/>
                <w:szCs w:val="24"/>
              </w:rPr>
            </w:pPr>
            <w:r w:rsidRPr="00196A2F">
              <w:rPr>
                <w:rFonts w:cs="Arial"/>
                <w:szCs w:val="24"/>
              </w:rPr>
              <w:t>Reference in Constitution Document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84549" w:rsidRPr="00196A2F" w:rsidP="00384549">
            <w:pPr>
              <w:ind w:left="318"/>
              <w:rPr>
                <w:rFonts w:cs="Arial"/>
                <w:szCs w:val="24"/>
              </w:rPr>
            </w:pPr>
            <w:r w:rsidRPr="00196A2F">
              <w:rPr>
                <w:rFonts w:cs="Arial"/>
                <w:szCs w:val="24"/>
              </w:rPr>
              <w:t xml:space="preserve">Amendment to: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84549" w:rsidRPr="00196A2F" w:rsidP="00CB0F4D">
            <w:pPr>
              <w:jc w:val="center"/>
              <w:rPr>
                <w:rFonts w:cs="Arial"/>
                <w:szCs w:val="24"/>
              </w:rPr>
            </w:pPr>
            <w:r w:rsidRPr="00196A2F">
              <w:rPr>
                <w:rFonts w:cs="Arial"/>
                <w:szCs w:val="24"/>
              </w:rPr>
              <w:t>Amendment approved by: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84549" w:rsidRPr="00196A2F" w:rsidP="00CB0F4D">
            <w:pPr>
              <w:jc w:val="center"/>
              <w:rPr>
                <w:rFonts w:cs="Arial"/>
                <w:szCs w:val="24"/>
              </w:rPr>
            </w:pPr>
            <w:r w:rsidRPr="00196A2F">
              <w:rPr>
                <w:rFonts w:cs="Arial"/>
                <w:szCs w:val="24"/>
              </w:rPr>
              <w:t>Date of Approval</w:t>
            </w:r>
          </w:p>
        </w:tc>
      </w:tr>
      <w:tr w:rsidTr="00384549">
        <w:tblPrEx>
          <w:tblW w:w="13750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039"/>
        </w:trPr>
        <w:tc>
          <w:tcPr>
            <w:tcW w:w="4106" w:type="dxa"/>
          </w:tcPr>
          <w:p w:rsidR="00384549" w:rsidP="00CB0F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Appendix B</w:t>
            </w:r>
          </w:p>
        </w:tc>
        <w:tc>
          <w:tcPr>
            <w:tcW w:w="5675" w:type="dxa"/>
          </w:tcPr>
          <w:p w:rsidR="00384549" w:rsidP="00CB0F4D">
            <w:pPr>
              <w:ind w:left="31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Director of Corporate Services to approve delegation of pension admin functions from a body to LCC</w:t>
            </w:r>
          </w:p>
        </w:tc>
        <w:tc>
          <w:tcPr>
            <w:tcW w:w="2268" w:type="dxa"/>
          </w:tcPr>
          <w:p w:rsidR="00384549" w:rsidP="00CB0F4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Full Council </w:t>
            </w:r>
          </w:p>
        </w:tc>
        <w:tc>
          <w:tcPr>
            <w:tcW w:w="1701" w:type="dxa"/>
          </w:tcPr>
          <w:p w:rsidR="00384549" w:rsidP="00CB0F4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 May 2018</w:t>
            </w:r>
          </w:p>
        </w:tc>
      </w:tr>
      <w:tr w:rsidTr="00384549">
        <w:tblPrEx>
          <w:tblW w:w="13750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039"/>
        </w:trPr>
        <w:tc>
          <w:tcPr>
            <w:tcW w:w="4106" w:type="dxa"/>
          </w:tcPr>
          <w:p w:rsidR="00384549" w:rsidP="00CB0F4D">
            <w:pPr>
              <w:rPr>
                <w:rFonts w:cs="Arial"/>
                <w:szCs w:val="24"/>
              </w:rPr>
            </w:pPr>
          </w:p>
        </w:tc>
        <w:tc>
          <w:tcPr>
            <w:tcW w:w="5675" w:type="dxa"/>
          </w:tcPr>
          <w:p w:rsidR="00384549" w:rsidP="00CB0F4D">
            <w:pPr>
              <w:ind w:left="31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Corporate Parenting Board revised terms of reference</w:t>
            </w:r>
          </w:p>
        </w:tc>
        <w:tc>
          <w:tcPr>
            <w:tcW w:w="2268" w:type="dxa"/>
          </w:tcPr>
          <w:p w:rsidR="00384549" w:rsidP="00CB0F4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Cabinet</w:t>
            </w:r>
          </w:p>
        </w:tc>
        <w:tc>
          <w:tcPr>
            <w:tcW w:w="1701" w:type="dxa"/>
          </w:tcPr>
          <w:p w:rsidR="00384549" w:rsidP="00CB0F4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 June 2018</w:t>
            </w:r>
          </w:p>
        </w:tc>
      </w:tr>
      <w:tr w:rsidTr="00384549">
        <w:tblPrEx>
          <w:tblW w:w="13750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039"/>
        </w:trPr>
        <w:tc>
          <w:tcPr>
            <w:tcW w:w="4106" w:type="dxa"/>
          </w:tcPr>
          <w:p w:rsidR="00384549" w:rsidP="00CB0F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Appendix B</w:t>
            </w:r>
          </w:p>
        </w:tc>
        <w:tc>
          <w:tcPr>
            <w:tcW w:w="5675" w:type="dxa"/>
          </w:tcPr>
          <w:p w:rsidR="00384549" w:rsidP="00CB0F4D">
            <w:pPr>
              <w:ind w:left="31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 and EDs authorised to take decisions in the absence of a Director</w:t>
            </w:r>
          </w:p>
        </w:tc>
        <w:tc>
          <w:tcPr>
            <w:tcW w:w="2268" w:type="dxa"/>
          </w:tcPr>
          <w:p w:rsidR="00384549" w:rsidP="00CB0F4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Urgency </w:t>
            </w:r>
            <w:r>
              <w:rPr>
                <w:rFonts w:cs="Arial"/>
                <w:szCs w:val="24"/>
              </w:rPr>
              <w:t>Cttee</w:t>
            </w:r>
          </w:p>
          <w:p w:rsidR="00384549" w:rsidP="00CB0F4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Urgent Business Procedure</w:t>
            </w:r>
          </w:p>
        </w:tc>
        <w:tc>
          <w:tcPr>
            <w:tcW w:w="1701" w:type="dxa"/>
          </w:tcPr>
          <w:p w:rsidR="00384549" w:rsidP="00CB0F4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 Oct 2018</w:t>
            </w:r>
          </w:p>
        </w:tc>
      </w:tr>
      <w:tr w:rsidTr="00384549">
        <w:tblPrEx>
          <w:tblW w:w="13750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039"/>
        </w:trPr>
        <w:tc>
          <w:tcPr>
            <w:tcW w:w="4106" w:type="dxa"/>
          </w:tcPr>
          <w:p w:rsidR="00384549" w:rsidP="00CB0F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Appendix D</w:t>
            </w:r>
          </w:p>
        </w:tc>
        <w:tc>
          <w:tcPr>
            <w:tcW w:w="5675" w:type="dxa"/>
          </w:tcPr>
          <w:p w:rsidR="00384549" w:rsidP="00CB0F4D">
            <w:pPr>
              <w:ind w:left="31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Revised Financial Regis re Capital </w:t>
            </w:r>
            <w:r>
              <w:rPr>
                <w:rFonts w:cs="Arial"/>
                <w:szCs w:val="24"/>
              </w:rPr>
              <w:t>Prog</w:t>
            </w:r>
            <w:r>
              <w:rPr>
                <w:rFonts w:cs="Arial"/>
                <w:szCs w:val="24"/>
              </w:rPr>
              <w:t xml:space="preserve"> approval process</w:t>
            </w:r>
          </w:p>
        </w:tc>
        <w:tc>
          <w:tcPr>
            <w:tcW w:w="2268" w:type="dxa"/>
          </w:tcPr>
          <w:p w:rsidR="00384549" w:rsidP="00CB0F4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Full Council </w:t>
            </w:r>
          </w:p>
        </w:tc>
        <w:tc>
          <w:tcPr>
            <w:tcW w:w="1701" w:type="dxa"/>
          </w:tcPr>
          <w:p w:rsidR="00384549" w:rsidP="00CB0F4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 Oct 2018</w:t>
            </w:r>
          </w:p>
        </w:tc>
      </w:tr>
      <w:tr w:rsidTr="00384549">
        <w:tblPrEx>
          <w:tblW w:w="13750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039"/>
        </w:trPr>
        <w:tc>
          <w:tcPr>
            <w:tcW w:w="4106" w:type="dxa"/>
          </w:tcPr>
          <w:p w:rsidR="00384549" w:rsidP="00CB0F4D">
            <w:pPr>
              <w:rPr>
                <w:rFonts w:cs="Arial"/>
                <w:szCs w:val="24"/>
              </w:rPr>
            </w:pPr>
          </w:p>
        </w:tc>
        <w:tc>
          <w:tcPr>
            <w:tcW w:w="5675" w:type="dxa"/>
          </w:tcPr>
          <w:p w:rsidR="00384549" w:rsidP="00CB0F4D">
            <w:pPr>
              <w:ind w:left="318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Appointment of Chief Exec</w:t>
            </w:r>
          </w:p>
        </w:tc>
        <w:tc>
          <w:tcPr>
            <w:tcW w:w="2268" w:type="dxa"/>
          </w:tcPr>
          <w:p w:rsidR="00384549" w:rsidP="00CB0F4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Full Council </w:t>
            </w:r>
          </w:p>
        </w:tc>
        <w:tc>
          <w:tcPr>
            <w:tcW w:w="1701" w:type="dxa"/>
          </w:tcPr>
          <w:p w:rsidR="00384549" w:rsidP="00CB0F4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 Oct 2018</w:t>
            </w:r>
          </w:p>
        </w:tc>
      </w:tr>
      <w:tr w:rsidTr="00384549">
        <w:tblPrEx>
          <w:tblW w:w="13750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039"/>
        </w:trPr>
        <w:tc>
          <w:tcPr>
            <w:tcW w:w="4106" w:type="dxa"/>
          </w:tcPr>
          <w:p w:rsidR="00384549" w:rsidP="00CB0F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Appendix C - Annexes B and E</w:t>
            </w:r>
          </w:p>
        </w:tc>
        <w:tc>
          <w:tcPr>
            <w:tcW w:w="5675" w:type="dxa"/>
          </w:tcPr>
          <w:p w:rsidR="00384549" w:rsidP="00384549">
            <w:pPr>
              <w:numPr>
                <w:ilvl w:val="0"/>
                <w:numId w:val="1"/>
              </w:numPr>
              <w:ind w:left="606" w:hanging="42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New start time of Full Council</w:t>
            </w:r>
          </w:p>
          <w:p w:rsidR="00384549" w:rsidP="00384549">
            <w:pPr>
              <w:numPr>
                <w:ilvl w:val="0"/>
                <w:numId w:val="1"/>
              </w:numPr>
              <w:ind w:left="606" w:hanging="42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Only one Notice of Motion to be submitted by a </w:t>
            </w:r>
            <w:r>
              <w:rPr>
                <w:rFonts w:cs="Arial"/>
                <w:szCs w:val="24"/>
              </w:rPr>
              <w:t>cllr</w:t>
            </w:r>
            <w:bookmarkStart w:id="0" w:name="_GoBack"/>
            <w:bookmarkEnd w:id="0"/>
          </w:p>
          <w:p w:rsidR="00384549" w:rsidP="00384549">
            <w:pPr>
              <w:numPr>
                <w:ilvl w:val="0"/>
                <w:numId w:val="1"/>
              </w:numPr>
              <w:ind w:left="606" w:hanging="42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Revisions to speaking on and during the </w:t>
            </w:r>
            <w:r>
              <w:rPr>
                <w:rFonts w:cs="Arial"/>
                <w:szCs w:val="24"/>
              </w:rPr>
              <w:t>NoM</w:t>
            </w:r>
            <w:r>
              <w:rPr>
                <w:rFonts w:cs="Arial"/>
                <w:szCs w:val="24"/>
              </w:rPr>
              <w:t xml:space="preserve"> section of the council agenda </w:t>
            </w:r>
          </w:p>
          <w:p w:rsidR="00384549" w:rsidP="00384549">
            <w:pPr>
              <w:numPr>
                <w:ilvl w:val="0"/>
                <w:numId w:val="1"/>
              </w:numPr>
              <w:ind w:left="606" w:hanging="425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Making permanent of the need to specify which decision making principles have been broken  when submitting a request for call-in</w:t>
            </w:r>
          </w:p>
        </w:tc>
        <w:tc>
          <w:tcPr>
            <w:tcW w:w="2268" w:type="dxa"/>
          </w:tcPr>
          <w:p w:rsidR="00384549" w:rsidP="00CB0F4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Full Council </w:t>
            </w:r>
          </w:p>
        </w:tc>
        <w:tc>
          <w:tcPr>
            <w:tcW w:w="1701" w:type="dxa"/>
          </w:tcPr>
          <w:p w:rsidR="00384549" w:rsidP="00CB0F4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 December 2019</w:t>
            </w:r>
          </w:p>
        </w:tc>
      </w:tr>
      <w:tr w:rsidTr="00384549">
        <w:tblPrEx>
          <w:tblW w:w="13750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039"/>
        </w:trPr>
        <w:tc>
          <w:tcPr>
            <w:tcW w:w="4106" w:type="dxa"/>
          </w:tcPr>
          <w:p w:rsidR="00384549" w:rsidP="00CB0F4D">
            <w:pPr>
              <w:rPr>
                <w:rFonts w:cs="Arial"/>
                <w:szCs w:val="24"/>
              </w:rPr>
            </w:pPr>
          </w:p>
        </w:tc>
        <w:tc>
          <w:tcPr>
            <w:tcW w:w="5675" w:type="dxa"/>
          </w:tcPr>
          <w:p w:rsidR="00384549" w:rsidRPr="00914BC9" w:rsidP="00CB0F4D">
            <w:r w:rsidRPr="00914BC9">
              <w:t>Pay Policy Statement 201</w:t>
            </w:r>
            <w:r>
              <w:t>9/20</w:t>
            </w:r>
          </w:p>
        </w:tc>
        <w:tc>
          <w:tcPr>
            <w:tcW w:w="2268" w:type="dxa"/>
          </w:tcPr>
          <w:p w:rsidR="00384549" w:rsidRPr="00914BC9" w:rsidP="00CB0F4D">
            <w:r w:rsidRPr="00914BC9">
              <w:t xml:space="preserve">Full Council </w:t>
            </w:r>
          </w:p>
        </w:tc>
        <w:tc>
          <w:tcPr>
            <w:tcW w:w="1701" w:type="dxa"/>
          </w:tcPr>
          <w:p w:rsidR="00384549" w:rsidRPr="00914BC9" w:rsidP="00CB0F4D">
            <w:r w:rsidRPr="00914BC9">
              <w:t>2</w:t>
            </w:r>
            <w:r>
              <w:t>8</w:t>
            </w:r>
            <w:r w:rsidRPr="00914BC9">
              <w:t xml:space="preserve"> February</w:t>
            </w:r>
            <w:r>
              <w:t xml:space="preserve"> 2019</w:t>
            </w:r>
            <w:r w:rsidRPr="00914BC9">
              <w:t xml:space="preserve"> </w:t>
            </w:r>
          </w:p>
        </w:tc>
      </w:tr>
      <w:tr w:rsidTr="00384549">
        <w:tblPrEx>
          <w:tblW w:w="13750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039"/>
        </w:trPr>
        <w:tc>
          <w:tcPr>
            <w:tcW w:w="4106" w:type="dxa"/>
          </w:tcPr>
          <w:p w:rsidR="00384549" w:rsidP="00CB0F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Appendix I</w:t>
            </w:r>
          </w:p>
        </w:tc>
        <w:tc>
          <w:tcPr>
            <w:tcW w:w="5675" w:type="dxa"/>
          </w:tcPr>
          <w:p w:rsidR="00384549" w:rsidRPr="00914BC9" w:rsidP="00CB0F4D">
            <w:r>
              <w:t>2019/20 Members' Allowance Scheme</w:t>
            </w:r>
          </w:p>
        </w:tc>
        <w:tc>
          <w:tcPr>
            <w:tcW w:w="2268" w:type="dxa"/>
          </w:tcPr>
          <w:p w:rsidR="00384549" w:rsidRPr="00914BC9" w:rsidP="00CB0F4D">
            <w:r>
              <w:t>Full Council</w:t>
            </w:r>
          </w:p>
        </w:tc>
        <w:tc>
          <w:tcPr>
            <w:tcW w:w="1701" w:type="dxa"/>
          </w:tcPr>
          <w:p w:rsidR="00384549" w:rsidRPr="00914BC9" w:rsidP="00CB0F4D">
            <w:r>
              <w:t>28 February 2019</w:t>
            </w:r>
          </w:p>
        </w:tc>
      </w:tr>
      <w:tr w:rsidTr="00384549">
        <w:tblPrEx>
          <w:tblW w:w="13750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039"/>
        </w:trPr>
        <w:tc>
          <w:tcPr>
            <w:tcW w:w="4106" w:type="dxa"/>
          </w:tcPr>
          <w:p w:rsidR="00384549" w:rsidP="00CB0F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Appendix C – Annex C</w:t>
            </w:r>
          </w:p>
        </w:tc>
        <w:tc>
          <w:tcPr>
            <w:tcW w:w="5675" w:type="dxa"/>
          </w:tcPr>
          <w:p w:rsidR="00384549" w:rsidP="00CB0F4D">
            <w:r>
              <w:t>Increase Key Decision Financial Threshold from £1.5m to £1.6m</w:t>
            </w:r>
          </w:p>
        </w:tc>
        <w:tc>
          <w:tcPr>
            <w:tcW w:w="2268" w:type="dxa"/>
          </w:tcPr>
          <w:p w:rsidR="00384549" w:rsidP="00CB0F4D">
            <w:r>
              <w:t xml:space="preserve">Full Council </w:t>
            </w:r>
          </w:p>
        </w:tc>
        <w:tc>
          <w:tcPr>
            <w:tcW w:w="1701" w:type="dxa"/>
          </w:tcPr>
          <w:p w:rsidR="00384549" w:rsidP="00CB0F4D">
            <w:r>
              <w:t>28 February 2019</w:t>
            </w:r>
          </w:p>
        </w:tc>
      </w:tr>
      <w:tr w:rsidTr="00384549">
        <w:tblPrEx>
          <w:tblW w:w="13750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039"/>
        </w:trPr>
        <w:tc>
          <w:tcPr>
            <w:tcW w:w="4106" w:type="dxa"/>
          </w:tcPr>
          <w:p w:rsidR="00384549" w:rsidP="00CB0F4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Appendix 'N' </w:t>
            </w:r>
          </w:p>
        </w:tc>
        <w:tc>
          <w:tcPr>
            <w:tcW w:w="5675" w:type="dxa"/>
          </w:tcPr>
          <w:p w:rsidR="00384549" w:rsidP="00CB0F4D">
            <w:r>
              <w:t xml:space="preserve">Revisions to Development Control </w:t>
            </w:r>
            <w:r>
              <w:t>Cttee</w:t>
            </w:r>
            <w:r>
              <w:t xml:space="preserve"> – Public Participation Protocol  </w:t>
            </w:r>
          </w:p>
        </w:tc>
        <w:tc>
          <w:tcPr>
            <w:tcW w:w="2268" w:type="dxa"/>
          </w:tcPr>
          <w:p w:rsidR="00384549" w:rsidP="00CB0F4D">
            <w:r>
              <w:t>Full Council</w:t>
            </w:r>
          </w:p>
        </w:tc>
        <w:tc>
          <w:tcPr>
            <w:tcW w:w="1701" w:type="dxa"/>
          </w:tcPr>
          <w:p w:rsidR="00384549" w:rsidP="00CB0F4D">
            <w:r>
              <w:t>28 February 2019</w:t>
            </w:r>
          </w:p>
        </w:tc>
      </w:tr>
      <w:tr w:rsidTr="00384549">
        <w:tblPrEx>
          <w:tblW w:w="13750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cantSplit/>
          <w:trHeight w:val="1039"/>
        </w:trPr>
        <w:tc>
          <w:tcPr>
            <w:tcW w:w="4106" w:type="dxa"/>
          </w:tcPr>
          <w:p w:rsidR="00384549" w:rsidP="00CB0F4D">
            <w:pPr>
              <w:rPr>
                <w:rFonts w:cs="Arial"/>
                <w:szCs w:val="24"/>
              </w:rPr>
            </w:pPr>
          </w:p>
        </w:tc>
        <w:tc>
          <w:tcPr>
            <w:tcW w:w="5675" w:type="dxa"/>
          </w:tcPr>
          <w:p w:rsidR="00384549" w:rsidP="00CB0F4D">
            <w:r>
              <w:t>Reappointment of Lancs Local Pension Board Chair</w:t>
            </w:r>
          </w:p>
        </w:tc>
        <w:tc>
          <w:tcPr>
            <w:tcW w:w="2268" w:type="dxa"/>
          </w:tcPr>
          <w:p w:rsidR="00384549" w:rsidP="00CB0F4D">
            <w:r>
              <w:t xml:space="preserve">Full Council </w:t>
            </w:r>
          </w:p>
        </w:tc>
        <w:tc>
          <w:tcPr>
            <w:tcW w:w="1701" w:type="dxa"/>
          </w:tcPr>
          <w:p w:rsidR="00384549" w:rsidP="00CB0F4D">
            <w:r>
              <w:t>28 February 2019</w:t>
            </w:r>
          </w:p>
        </w:tc>
      </w:tr>
    </w:tbl>
    <w:p w:rsidR="00896A20"/>
    <w:sectPr w:rsidSect="00384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6377DE8"/>
    <w:multiLevelType w:val="hybridMultilevel"/>
    <w:tmpl w:val="F6EAF5A0"/>
    <w:lvl w:ilvl="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Mynott, Josh</dc:creator>
  <cp:lastModifiedBy>Mynott, Josh</cp:lastModifiedBy>
  <cp:revision>1</cp:revision>
  <dcterms:created xsi:type="dcterms:W3CDTF">2019-05-10T08:47:00Z</dcterms:created>
  <dcterms:modified xsi:type="dcterms:W3CDTF">2019-05-10T08:51:00Z</dcterms:modified>
</cp:coreProperties>
</file>